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C17EDB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F21C40" w:rsidRPr="00C17EDB">
        <w:rPr>
          <w:rFonts w:ascii="Times New Roman" w:hAnsi="Times New Roman" w:cs="Times New Roman"/>
          <w:sz w:val="28"/>
          <w:szCs w:val="28"/>
        </w:rPr>
        <w:t>4</w:t>
      </w:r>
      <w:r w:rsidR="00CB7B88">
        <w:rPr>
          <w:rFonts w:ascii="Times New Roman" w:hAnsi="Times New Roman" w:cs="Times New Roman"/>
          <w:sz w:val="28"/>
          <w:szCs w:val="28"/>
        </w:rPr>
        <w:t>40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15340B">
        <w:rPr>
          <w:rFonts w:ascii="Times New Roman" w:hAnsi="Times New Roman" w:cs="Times New Roman"/>
          <w:sz w:val="28"/>
          <w:szCs w:val="28"/>
        </w:rPr>
        <w:t>2</w:t>
      </w:r>
      <w:r w:rsidR="00F21C40" w:rsidRPr="00C17ED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2F5AE0" w:rsidRDefault="00292D45" w:rsidP="00292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291" w:rsidRPr="00CB7B88" w:rsidRDefault="00887B18" w:rsidP="00CB7B88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15340B" w:rsidRPr="0015340B">
        <w:t xml:space="preserve"> </w:t>
      </w:r>
      <w:r w:rsidR="00CB7B88" w:rsidRPr="00CB7B88">
        <w:rPr>
          <w:rFonts w:ascii="Times New Roman" w:hAnsi="Times New Roman" w:cs="Times New Roman"/>
          <w:b/>
          <w:color w:val="000000"/>
          <w:sz w:val="28"/>
          <w:szCs w:val="28"/>
        </w:rPr>
        <w:t>выступления</w:t>
      </w:r>
      <w:r w:rsidR="00CB7B88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CB7B88" w:rsidRPr="00CB7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Ансамбля танца «Казань»</w:t>
      </w:r>
    </w:p>
    <w:bookmarkEnd w:id="0"/>
    <w:p w:rsidR="00887B18" w:rsidRPr="00C17EDB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13291" w:rsidRPr="00C17EDB" w:rsidRDefault="0091329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B88" w:rsidRDefault="00CB7B88" w:rsidP="00CB7B88">
      <w:pPr>
        <w:spacing w:after="27"/>
        <w:ind w:left="57" w:right="4" w:firstLine="744"/>
        <w:jc w:val="both"/>
        <w:rPr>
          <w:rStyle w:val="fontstyle01"/>
        </w:rPr>
      </w:pPr>
      <w:r w:rsidRPr="00CB7B88">
        <w:rPr>
          <w:rFonts w:ascii="TimesNewRomanPSMT" w:hAnsi="TimesNewRomanPSMT"/>
          <w:color w:val="000000"/>
          <w:sz w:val="28"/>
          <w:szCs w:val="28"/>
        </w:rPr>
        <w:t>В соответствии с письмом Управления культуры Муниципального</w:t>
      </w:r>
      <w:r w:rsidRPr="00CB7B88">
        <w:rPr>
          <w:rFonts w:ascii="TimesNewRomanPSMT" w:hAnsi="TimesNewRomanPSMT"/>
          <w:color w:val="000000"/>
          <w:sz w:val="28"/>
          <w:szCs w:val="28"/>
        </w:rPr>
        <w:br/>
        <w:t>образования города Казани от 28.03.2024 № 284-22-04</w:t>
      </w:r>
      <w:r w:rsidR="002F5AE0" w:rsidRPr="00CB7B88">
        <w:rPr>
          <w:rFonts w:ascii="TimesNewRomanPSMT" w:hAnsi="TimesNewRomanPSMT"/>
          <w:color w:val="000000"/>
          <w:sz w:val="28"/>
          <w:szCs w:val="28"/>
        </w:rPr>
        <w:t>,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Министерств</w:t>
      </w:r>
      <w:r w:rsidR="0015340B">
        <w:rPr>
          <w:rFonts w:ascii="TimesNewRomanPSMT" w:hAnsi="TimesNewRomanPSMT"/>
          <w:color w:val="000000"/>
          <w:sz w:val="28"/>
          <w:szCs w:val="28"/>
        </w:rPr>
        <w:t>а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 образования и науки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Республики Дагестан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2F5AE0">
        <w:rPr>
          <w:rFonts w:ascii="TimesNewRomanPSMT" w:hAnsi="TimesNewRomanPSMT"/>
          <w:color w:val="000000"/>
          <w:sz w:val="28"/>
          <w:szCs w:val="28"/>
        </w:rPr>
        <w:t>0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.0</w:t>
      </w:r>
      <w:r w:rsidR="002F5AE0">
        <w:rPr>
          <w:rFonts w:ascii="TimesNewRomanPSMT" w:hAnsi="TimesNewRomanPSMT"/>
          <w:color w:val="000000"/>
          <w:sz w:val="28"/>
          <w:szCs w:val="28"/>
        </w:rPr>
        <w:t>4.2024 № 06-48</w:t>
      </w:r>
      <w:r>
        <w:rPr>
          <w:rFonts w:ascii="TimesNewRomanPSMT" w:hAnsi="TimesNewRomanPSMT"/>
          <w:color w:val="000000"/>
          <w:sz w:val="28"/>
          <w:szCs w:val="28"/>
        </w:rPr>
        <w:t>68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/0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-18/24</w:t>
      </w:r>
      <w:r w:rsidR="001534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7B18" w:rsidRPr="00C17ED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информирует о том, что в рамках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федеральной программы Министерства культуры Российской Федерации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«Мы – Россия» в апреле 2024 года будут организованы гастроли по Северному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Кавказу одного из ведущих творческих коллективов Республики Татарстан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Ансамбля танца «Казань» (далее – Ансамбль).</w:t>
      </w:r>
    </w:p>
    <w:p w:rsidR="00CB7B88" w:rsidRDefault="00CB7B88" w:rsidP="00CB7B8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17 апреля 2024 года в 18.30 ч. в ГБУ «Государственный Республиканский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драматический театр им. М. Горького» г. Махачкалы, 18 апреля 2024 года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 18.30 ч. МБУК «Городской Дворец Культуры им. К.М. </w:t>
      </w:r>
      <w:proofErr w:type="spellStart"/>
      <w:r>
        <w:rPr>
          <w:rStyle w:val="fontstyle01"/>
        </w:rPr>
        <w:t>Алескерова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г. Избербаша, 19 апреля 2024 года в 17.00 ч. в Лезгинском Государственном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музыкально-драматическом театре им. С. </w:t>
      </w:r>
      <w:proofErr w:type="spellStart"/>
      <w:r>
        <w:rPr>
          <w:rStyle w:val="fontstyle01"/>
        </w:rPr>
        <w:t>Стальского</w:t>
      </w:r>
      <w:proofErr w:type="spellEnd"/>
      <w:r>
        <w:rPr>
          <w:rStyle w:val="fontstyle01"/>
        </w:rPr>
        <w:t xml:space="preserve"> г. Дербента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запланированы выступления Ансамбля танца «Казань» с программой «Шоу,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покоряющее сердца».</w:t>
      </w:r>
    </w:p>
    <w:p w:rsidR="00CB7B88" w:rsidRDefault="00CB7B88" w:rsidP="00CB7B8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Приобрести билеты можно в рамках реализации программы «Пушкинская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карта».</w:t>
      </w:r>
    </w:p>
    <w:p w:rsidR="0015340B" w:rsidRDefault="00CB7B88" w:rsidP="00CB7B8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В связи с вышеизложенным проси</w:t>
      </w:r>
      <w:r>
        <w:rPr>
          <w:rStyle w:val="fontstyle01"/>
        </w:rPr>
        <w:t>м</w:t>
      </w:r>
      <w:r>
        <w:rPr>
          <w:rStyle w:val="fontstyle01"/>
        </w:rPr>
        <w:t xml:space="preserve"> довести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информацию о проведении данного концерта до </w:t>
      </w:r>
      <w:r>
        <w:rPr>
          <w:rStyle w:val="fontstyle01"/>
        </w:rPr>
        <w:t xml:space="preserve">педагогов </w:t>
      </w:r>
      <w:r>
        <w:rPr>
          <w:rStyle w:val="fontstyle01"/>
        </w:rPr>
        <w:t>образовательных организаций.</w:t>
      </w:r>
    </w:p>
    <w:p w:rsidR="00CB7B88" w:rsidRPr="0015340B" w:rsidRDefault="00CB7B88" w:rsidP="00CB7B88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5340B"/>
    <w:rsid w:val="001E74BF"/>
    <w:rsid w:val="002835E3"/>
    <w:rsid w:val="00292D45"/>
    <w:rsid w:val="002C65A8"/>
    <w:rsid w:val="002F5AE0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13291"/>
    <w:rsid w:val="009A7A78"/>
    <w:rsid w:val="009D4668"/>
    <w:rsid w:val="00A2482D"/>
    <w:rsid w:val="00A34B26"/>
    <w:rsid w:val="00A66810"/>
    <w:rsid w:val="00A70F7B"/>
    <w:rsid w:val="00AF6200"/>
    <w:rsid w:val="00C17EDB"/>
    <w:rsid w:val="00C80F36"/>
    <w:rsid w:val="00CB7B88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A6B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2024-04-02T11:09:00Z</dcterms:created>
  <dcterms:modified xsi:type="dcterms:W3CDTF">2024-04-02T11:09:00Z</dcterms:modified>
</cp:coreProperties>
</file>